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E" w:rsidRDefault="00C808F4" w:rsidP="003A3769">
      <w:pPr>
        <w:framePr w:w="11760" w:h="905" w:hRule="exact" w:wrap="auto" w:vAnchor="page" w:hAnchor="page" w:x="810" w:y="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-187325</wp:posOffset>
                </wp:positionV>
                <wp:extent cx="1861820" cy="8166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7"/>
                            </w:tblGrid>
                            <w:tr w:rsidR="003A37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3769" w:rsidRDefault="003A37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Diputació</w:t>
                                  </w:r>
                                </w:p>
                              </w:tc>
                            </w:tr>
                            <w:tr w:rsidR="003A37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3769" w:rsidRDefault="003A37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Barcelona</w:t>
                                  </w:r>
                                </w:p>
                              </w:tc>
                            </w:tr>
                            <w:tr w:rsidR="003A3769" w:rsidTr="008B29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3769" w:rsidRDefault="003A37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37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3769" w:rsidRDefault="009034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ORGANISME DE GESTIÓ TRIBUTÀRIA</w:t>
                                  </w:r>
                                </w:p>
                              </w:tc>
                            </w:tr>
                          </w:tbl>
                          <w:p w:rsidR="003A3769" w:rsidRDefault="003A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-14.75pt;width:146.6pt;height:6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H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7"/>
                      </w:tblGrid>
                      <w:tr w:rsidR="003A37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7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3769" w:rsidRDefault="003A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Diputació</w:t>
                            </w:r>
                          </w:p>
                        </w:tc>
                      </w:tr>
                      <w:tr w:rsidR="003A37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7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3769" w:rsidRDefault="003A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Barcelona</w:t>
                            </w:r>
                          </w:p>
                        </w:tc>
                      </w:tr>
                      <w:tr w:rsidR="003A3769" w:rsidTr="008B29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3769" w:rsidRDefault="003A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37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7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3769" w:rsidRDefault="009034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ORGANISME DE GESTIÓ TRIBUTÀRIA</w:t>
                            </w:r>
                          </w:p>
                        </w:tc>
                      </w:tr>
                    </w:tbl>
                    <w:p w:rsidR="003A3769" w:rsidRDefault="003A3769"/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-187325</wp:posOffset>
                </wp:positionV>
                <wp:extent cx="599440" cy="50863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769" w:rsidRPr="003A3769" w:rsidRDefault="00C808F4" w:rsidP="003A3769"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419100" cy="419100"/>
                                  <wp:effectExtent l="0" t="0" r="0" b="0"/>
                                  <wp:docPr id="2" name="Imat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4pt;margin-top:-14.75pt;width:47.2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" stroked="f">
                <v:textbox style="mso-fit-shape-to-text:t">
                  <w:txbxContent>
                    <w:p w:rsidR="003A3769" w:rsidRPr="003A3769" w:rsidRDefault="00C808F4" w:rsidP="003A3769"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>
                            <wp:extent cx="419100" cy="419100"/>
                            <wp:effectExtent l="0" t="0" r="0" b="0"/>
                            <wp:docPr id="2" name="Imat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1234440</wp:posOffset>
                </wp:positionV>
                <wp:extent cx="9648825" cy="562991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825" cy="56299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45pt;margin-top:97.2pt;width:759.75pt;height:443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Nkdg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1488440</wp:posOffset>
                </wp:positionV>
                <wp:extent cx="964946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94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45pt,117.2pt" to="800.2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1234440</wp:posOffset>
                </wp:positionV>
                <wp:extent cx="0" cy="5420995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09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2pt,97.2pt" to="131.2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3799840</wp:posOffset>
                </wp:positionH>
                <wp:positionV relativeFrom="page">
                  <wp:posOffset>1234440</wp:posOffset>
                </wp:positionV>
                <wp:extent cx="0" cy="563054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pt,97.2pt" to="299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nGDQIAACUEAAAOAAAAZHJzL2Uyb0RvYy54bWysU8GO2yAQvVfqPyDfE9tZJ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6276340</wp:posOffset>
                </wp:positionH>
                <wp:positionV relativeFrom="page">
                  <wp:posOffset>1234440</wp:posOffset>
                </wp:positionV>
                <wp:extent cx="0" cy="542099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09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pt,97.2pt" to="494.2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1234440</wp:posOffset>
                </wp:positionV>
                <wp:extent cx="0" cy="563054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7pt,97.2pt" to="423.7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4590415</wp:posOffset>
                </wp:positionH>
                <wp:positionV relativeFrom="page">
                  <wp:posOffset>1234440</wp:posOffset>
                </wp:positionV>
                <wp:extent cx="0" cy="5630545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45pt,97.2pt" to="361.45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9371965</wp:posOffset>
                </wp:positionH>
                <wp:positionV relativeFrom="page">
                  <wp:posOffset>1234440</wp:posOffset>
                </wp:positionV>
                <wp:extent cx="0" cy="5630545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7.95pt,97.2pt" to="737.95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8571865</wp:posOffset>
                </wp:positionH>
                <wp:positionV relativeFrom="page">
                  <wp:posOffset>1234440</wp:posOffset>
                </wp:positionV>
                <wp:extent cx="0" cy="563054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4.95pt,97.2pt" to="674.95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6654800</wp:posOffset>
                </wp:positionV>
                <wp:extent cx="964946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94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45pt,524pt" to="800.2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" o:allowincell="f" strokeweight="0">
                <w10:wrap anchorx="page" anchory="page"/>
              </v:line>
            </w:pict>
          </mc:Fallback>
        </mc:AlternateContent>
      </w:r>
    </w:p>
    <w:p w:rsidR="0076735E" w:rsidRDefault="0076735E">
      <w:pPr>
        <w:framePr w:w="601" w:h="185" w:hRule="exact" w:wrap="auto" w:vAnchor="page" w:hAnchor="page" w:x="15180" w:y="11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76735E" w:rsidRDefault="003A3769">
      <w:pPr>
        <w:framePr w:w="945" w:h="185" w:hRule="exact" w:wrap="auto" w:vAnchor="page" w:hAnchor="page" w:x="14895" w:y="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31/12/2015</w:t>
      </w:r>
    </w:p>
    <w:p w:rsidR="0076735E" w:rsidRDefault="0076735E" w:rsidP="003A3769">
      <w:pPr>
        <w:framePr w:w="2740" w:h="221" w:hRule="exact" w:wrap="auto" w:vAnchor="page" w:hAnchor="page" w:x="6742" w:y="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BALANÇ</w:t>
      </w:r>
      <w:r w:rsidR="003A3769">
        <w:rPr>
          <w:rFonts w:ascii="Arial" w:hAnsi="Arial" w:cs="Arial"/>
          <w:b/>
          <w:bCs/>
          <w:color w:val="000000"/>
          <w:sz w:val="16"/>
          <w:szCs w:val="16"/>
        </w:rPr>
        <w:t xml:space="preserve"> DE SITUACIÓ</w:t>
      </w:r>
    </w:p>
    <w:p w:rsidR="0076735E" w:rsidRDefault="0076735E" w:rsidP="003A3769">
      <w:pPr>
        <w:framePr w:w="955" w:h="221" w:hRule="exact" w:wrap="auto" w:vAnchor="page" w:hAnchor="page" w:x="7342" w:y="1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EXERCICI</w:t>
      </w:r>
    </w:p>
    <w:p w:rsidR="0076735E" w:rsidRDefault="0076735E" w:rsidP="003A3769">
      <w:pPr>
        <w:framePr w:w="820" w:h="192" w:hRule="exact" w:wrap="auto" w:vAnchor="page" w:hAnchor="page" w:x="8422" w:y="1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2015</w:t>
      </w:r>
    </w:p>
    <w:p w:rsidR="0076735E" w:rsidRDefault="0076735E">
      <w:pPr>
        <w:framePr w:w="3275" w:h="221" w:hRule="exact" w:wrap="auto" w:vAnchor="page" w:hAnchor="page" w:x="2665" w:y="2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ACTIU</w:t>
      </w:r>
    </w:p>
    <w:p w:rsidR="0076735E" w:rsidRDefault="0076735E">
      <w:pPr>
        <w:framePr w:w="1170" w:h="221" w:hRule="exact" w:wrap="auto" w:vAnchor="page" w:hAnchor="page" w:x="6030" w:y="2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Ex. 2015</w:t>
      </w:r>
    </w:p>
    <w:p w:rsidR="0076735E" w:rsidRDefault="0076735E">
      <w:pPr>
        <w:framePr w:w="1245" w:h="221" w:hRule="exact" w:wrap="auto" w:vAnchor="page" w:hAnchor="page" w:x="7230" w:y="2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Ex. 2014</w:t>
      </w:r>
    </w:p>
    <w:p w:rsidR="0076735E" w:rsidRDefault="0076735E">
      <w:pPr>
        <w:framePr w:w="1245" w:h="221" w:hRule="exact" w:wrap="auto" w:vAnchor="page" w:hAnchor="page" w:x="14760" w:y="2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Ex. 2014</w:t>
      </w:r>
    </w:p>
    <w:p w:rsidR="0076735E" w:rsidRDefault="0076735E">
      <w:pPr>
        <w:framePr w:w="1252" w:h="221" w:hRule="exact" w:wrap="auto" w:vAnchor="page" w:hAnchor="page" w:x="13508" w:y="2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Ex. 2015</w:t>
      </w:r>
    </w:p>
    <w:p w:rsidR="0076735E" w:rsidRDefault="0076735E">
      <w:pPr>
        <w:framePr w:w="1440" w:h="221" w:hRule="exact" w:wrap="auto" w:vAnchor="page" w:hAnchor="page" w:x="900" w:y="2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COMPTES</w:t>
      </w:r>
    </w:p>
    <w:p w:rsidR="0076735E" w:rsidRDefault="0076735E">
      <w:pPr>
        <w:framePr w:w="1380" w:h="221" w:hRule="exact" w:wrap="auto" w:vAnchor="page" w:hAnchor="page" w:x="8475" w:y="2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COMPTES</w:t>
      </w:r>
    </w:p>
    <w:p w:rsidR="0076735E" w:rsidRDefault="0076735E">
      <w:pPr>
        <w:framePr w:w="3456" w:h="226" w:hRule="exact" w:wrap="auto" w:vAnchor="page" w:hAnchor="page" w:x="9999" w:y="2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PATRIMONI NET I PASSIU</w:t>
      </w:r>
    </w:p>
    <w:p w:rsidR="0076735E" w:rsidRDefault="0076735E">
      <w:pPr>
        <w:framePr w:w="3315" w:h="166" w:hRule="exact" w:wrap="auto" w:vAnchor="page" w:hAnchor="page" w:x="2655" w:y="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A) Actiu no corrent</w:t>
      </w:r>
    </w:p>
    <w:p w:rsidR="0076735E" w:rsidRDefault="0076735E">
      <w:pPr>
        <w:framePr w:w="1215" w:h="165" w:hRule="exact" w:wrap="auto" w:vAnchor="page" w:hAnchor="page" w:x="5970" w:y="2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10.382.337,81</w:t>
      </w:r>
    </w:p>
    <w:p w:rsidR="0076735E" w:rsidRDefault="0076735E">
      <w:pPr>
        <w:framePr w:w="3220" w:h="166" w:hRule="exact" w:wrap="auto" w:vAnchor="page" w:hAnchor="page" w:x="2750" w:y="2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I) Immobilitzat intangible</w:t>
      </w:r>
    </w:p>
    <w:p w:rsidR="0076735E" w:rsidRDefault="0076735E">
      <w:pPr>
        <w:framePr w:w="1200" w:h="180" w:hRule="exact" w:wrap="auto" w:vAnchor="page" w:hAnchor="page" w:x="5985" w:y="2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282.540,63</w:t>
      </w:r>
    </w:p>
    <w:p w:rsidR="0076735E" w:rsidRDefault="0076735E">
      <w:pPr>
        <w:framePr w:w="3125" w:h="163" w:hRule="exact" w:wrap="auto" w:vAnchor="page" w:hAnchor="page" w:x="2845" w:y="2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3. Aplicacions informàtiques</w:t>
      </w:r>
    </w:p>
    <w:p w:rsidR="0076735E" w:rsidRDefault="0076735E">
      <w:pPr>
        <w:framePr w:w="1790" w:h="163" w:hRule="exact" w:wrap="auto" w:vAnchor="page" w:hAnchor="page" w:x="825" w:y="27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206,(2806),(2906)</w:t>
      </w:r>
    </w:p>
    <w:p w:rsidR="0076735E" w:rsidRDefault="0076735E">
      <w:pPr>
        <w:framePr w:w="1200" w:h="180" w:hRule="exact" w:wrap="auto" w:vAnchor="page" w:hAnchor="page" w:x="5985" w:y="2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32.572,97</w:t>
      </w:r>
    </w:p>
    <w:p w:rsidR="0076735E" w:rsidRDefault="0076735E">
      <w:pPr>
        <w:framePr w:w="3125" w:h="326" w:hRule="exact" w:wrap="auto" w:vAnchor="page" w:hAnchor="page" w:x="2845" w:y="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 xml:space="preserve">4. Inversions sobre actius utilitzats en règim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sz w:val="14"/>
          <w:szCs w:val="14"/>
        </w:rPr>
        <w:t>d'arrendament o cedits</w:t>
      </w:r>
    </w:p>
    <w:p w:rsidR="0076735E" w:rsidRDefault="0076735E">
      <w:pPr>
        <w:framePr w:w="1790" w:h="163" w:hRule="exact" w:wrap="auto" w:vAnchor="page" w:hAnchor="page" w:x="825" w:y="2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207,(2807),(2907)</w:t>
      </w:r>
    </w:p>
    <w:p w:rsidR="0076735E" w:rsidRDefault="0076735E">
      <w:pPr>
        <w:framePr w:w="1200" w:h="180" w:hRule="exact" w:wrap="auto" w:vAnchor="page" w:hAnchor="page" w:x="5985" w:y="2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249.967,66</w:t>
      </w:r>
    </w:p>
    <w:p w:rsidR="0076735E" w:rsidRDefault="0076735E">
      <w:pPr>
        <w:framePr w:w="3220" w:h="166" w:hRule="exact" w:wrap="auto" w:vAnchor="page" w:hAnchor="page" w:x="2750" w:y="3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II) Immobilitzat material</w:t>
      </w:r>
    </w:p>
    <w:p w:rsidR="0076735E" w:rsidRDefault="0076735E">
      <w:pPr>
        <w:framePr w:w="1200" w:h="180" w:hRule="exact" w:wrap="auto" w:vAnchor="page" w:hAnchor="page" w:x="5985" w:y="3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10.099.797,18</w:t>
      </w:r>
    </w:p>
    <w:p w:rsidR="0076735E" w:rsidRDefault="0076735E">
      <w:pPr>
        <w:framePr w:w="3125" w:h="163" w:hRule="exact" w:wrap="auto" w:vAnchor="page" w:hAnchor="page" w:x="2845" w:y="3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 Terrenys</w:t>
      </w:r>
    </w:p>
    <w:p w:rsidR="0076735E" w:rsidRDefault="0076735E">
      <w:pPr>
        <w:framePr w:w="1790" w:h="163" w:hRule="exact" w:wrap="auto" w:vAnchor="page" w:hAnchor="page" w:x="825" w:y="3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210,(2810),(2910),(2990)</w:t>
      </w:r>
    </w:p>
    <w:p w:rsidR="0076735E" w:rsidRDefault="0076735E">
      <w:pPr>
        <w:framePr w:w="1200" w:h="180" w:hRule="exact" w:wrap="auto" w:vAnchor="page" w:hAnchor="page" w:x="5985" w:y="3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3.833.815,94</w:t>
      </w:r>
    </w:p>
    <w:p w:rsidR="0076735E" w:rsidRDefault="0076735E">
      <w:pPr>
        <w:framePr w:w="3125" w:h="163" w:hRule="exact" w:wrap="auto" w:vAnchor="page" w:hAnchor="page" w:x="2845" w:y="3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2. Construccions</w:t>
      </w:r>
    </w:p>
    <w:p w:rsidR="0076735E" w:rsidRDefault="0076735E">
      <w:pPr>
        <w:framePr w:w="1790" w:h="163" w:hRule="exact" w:wrap="auto" w:vAnchor="page" w:hAnchor="page" w:x="825" w:y="3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211,(2811),(2911),(2991)</w:t>
      </w:r>
    </w:p>
    <w:p w:rsidR="0076735E" w:rsidRDefault="0076735E">
      <w:pPr>
        <w:framePr w:w="1200" w:h="180" w:hRule="exact" w:wrap="auto" w:vAnchor="page" w:hAnchor="page" w:x="5985" w:y="3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4.475.599,83</w:t>
      </w:r>
    </w:p>
    <w:p w:rsidR="0076735E" w:rsidRDefault="0076735E">
      <w:pPr>
        <w:framePr w:w="3125" w:h="163" w:hRule="exact" w:wrap="auto" w:vAnchor="page" w:hAnchor="page" w:x="2845" w:y="3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5. Un altre immobilitzat material</w:t>
      </w:r>
    </w:p>
    <w:p w:rsidR="0076735E" w:rsidRDefault="0076735E">
      <w:pPr>
        <w:framePr w:w="1790" w:h="815" w:hRule="exact" w:wrap="auto" w:vAnchor="page" w:hAnchor="page" w:x="825" w:y="3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214,215,216,217</w:t>
      </w:r>
    </w:p>
    <w:p w:rsidR="0076735E" w:rsidRDefault="0076735E">
      <w:pPr>
        <w:framePr w:w="1790" w:h="815" w:hRule="exact" w:wrap="auto" w:vAnchor="page" w:hAnchor="page" w:x="825" w:y="3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,218,219,(2814),(2815)</w:t>
      </w:r>
    </w:p>
    <w:p w:rsidR="0076735E" w:rsidRDefault="0076735E">
      <w:pPr>
        <w:framePr w:w="1790" w:h="815" w:hRule="exact" w:wrap="auto" w:vAnchor="page" w:hAnchor="page" w:x="825" w:y="3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,(2816),(2817),(2818),(2819)</w:t>
      </w:r>
    </w:p>
    <w:p w:rsidR="0076735E" w:rsidRDefault="0076735E">
      <w:pPr>
        <w:framePr w:w="1790" w:h="815" w:hRule="exact" w:wrap="auto" w:vAnchor="page" w:hAnchor="page" w:x="825" w:y="3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,(2914),(2915),(2916),(2917)</w:t>
      </w:r>
    </w:p>
    <w:p w:rsidR="0076735E" w:rsidRDefault="0076735E">
      <w:pPr>
        <w:framePr w:w="1790" w:h="815" w:hRule="exact" w:wrap="auto" w:vAnchor="page" w:hAnchor="page" w:x="825" w:y="3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,(2918),(2919),(2999)</w:t>
      </w:r>
    </w:p>
    <w:p w:rsidR="0076735E" w:rsidRDefault="0076735E">
      <w:pPr>
        <w:framePr w:w="1200" w:h="180" w:hRule="exact" w:wrap="auto" w:vAnchor="page" w:hAnchor="page" w:x="5985" w:y="3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1.790.381,41</w:t>
      </w:r>
    </w:p>
    <w:p w:rsidR="0076735E" w:rsidRDefault="0076735E">
      <w:pPr>
        <w:framePr w:w="3315" w:h="166" w:hRule="exact" w:wrap="auto" w:vAnchor="page" w:hAnchor="page" w:x="2655" w:y="4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B) Actiu corrent</w:t>
      </w:r>
    </w:p>
    <w:p w:rsidR="0076735E" w:rsidRDefault="0076735E">
      <w:pPr>
        <w:framePr w:w="1215" w:h="165" w:hRule="exact" w:wrap="auto" w:vAnchor="page" w:hAnchor="page" w:x="5970" w:y="4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61.104.707,45</w:t>
      </w:r>
    </w:p>
    <w:p w:rsidR="0076735E" w:rsidRDefault="0076735E">
      <w:pPr>
        <w:framePr w:w="3220" w:h="166" w:hRule="exact" w:wrap="auto" w:vAnchor="page" w:hAnchor="page" w:x="2750" w:y="4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III) Deutors i altres comptes a cobrar</w:t>
      </w:r>
    </w:p>
    <w:p w:rsidR="0076735E" w:rsidRDefault="0076735E">
      <w:pPr>
        <w:framePr w:w="1200" w:h="180" w:hRule="exact" w:wrap="auto" w:vAnchor="page" w:hAnchor="page" w:x="5985" w:y="4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542.123,49</w:t>
      </w:r>
    </w:p>
    <w:p w:rsidR="0076735E" w:rsidRDefault="0076735E">
      <w:pPr>
        <w:framePr w:w="3125" w:h="163" w:hRule="exact" w:wrap="auto" w:vAnchor="page" w:hAnchor="page" w:x="2845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 Deutors per operacions de gestió</w:t>
      </w:r>
    </w:p>
    <w:p w:rsidR="0076735E" w:rsidRDefault="0076735E">
      <w:pPr>
        <w:framePr w:w="1790" w:h="326" w:hRule="exact" w:wrap="auto" w:vAnchor="page" w:hAnchor="page" w:x="825" w:y="5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4300,4310,4430,446</w:t>
      </w:r>
    </w:p>
    <w:p w:rsidR="0076735E" w:rsidRDefault="0076735E">
      <w:pPr>
        <w:framePr w:w="1790" w:h="326" w:hRule="exact" w:wrap="auto" w:vAnchor="page" w:hAnchor="page" w:x="825" w:y="5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,(4900)</w:t>
      </w:r>
    </w:p>
    <w:p w:rsidR="0076735E" w:rsidRDefault="0076735E">
      <w:pPr>
        <w:framePr w:w="1200" w:h="180" w:hRule="exact" w:wrap="auto" w:vAnchor="page" w:hAnchor="page" w:x="5985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118.499,92</w:t>
      </w:r>
    </w:p>
    <w:p w:rsidR="0076735E" w:rsidRDefault="0076735E">
      <w:pPr>
        <w:framePr w:w="3125" w:h="163" w:hRule="exact" w:wrap="auto" w:vAnchor="page" w:hAnchor="page" w:x="2845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2. Altres comptes a cobrar</w:t>
      </w:r>
    </w:p>
    <w:p w:rsidR="0076735E" w:rsidRDefault="0076735E">
      <w:pPr>
        <w:framePr w:w="1790" w:h="489" w:hRule="exact" w:wrap="auto" w:vAnchor="page" w:hAnchor="page" w:x="825" w:y="5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4301,4311,4431,440</w:t>
      </w:r>
    </w:p>
    <w:p w:rsidR="0076735E" w:rsidRDefault="0076735E">
      <w:pPr>
        <w:framePr w:w="1790" w:h="489" w:hRule="exact" w:wrap="auto" w:vAnchor="page" w:hAnchor="page" w:x="825" w:y="5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,441,442,449,(4901)</w:t>
      </w:r>
    </w:p>
    <w:p w:rsidR="0076735E" w:rsidRDefault="0076735E">
      <w:pPr>
        <w:framePr w:w="1790" w:h="489" w:hRule="exact" w:wrap="auto" w:vAnchor="page" w:hAnchor="page" w:x="825" w:y="5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,550,555,558</w:t>
      </w:r>
    </w:p>
    <w:p w:rsidR="0076735E" w:rsidRDefault="0076735E">
      <w:pPr>
        <w:framePr w:w="1200" w:h="180" w:hRule="exact" w:wrap="auto" w:vAnchor="page" w:hAnchor="page" w:x="5985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67.036,26</w:t>
      </w:r>
    </w:p>
    <w:p w:rsidR="0076735E" w:rsidRDefault="0076735E">
      <w:pPr>
        <w:framePr w:w="3125" w:h="326" w:hRule="exact" w:wrap="auto" w:vAnchor="page" w:hAnchor="page" w:x="2845" w:y="5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 xml:space="preserve">4. Deutors per administració de recursos per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sz w:val="14"/>
          <w:szCs w:val="14"/>
        </w:rPr>
        <w:t>compte d'altres ens públics</w:t>
      </w:r>
    </w:p>
    <w:p w:rsidR="0076735E" w:rsidRDefault="0076735E">
      <w:pPr>
        <w:framePr w:w="1790" w:h="163" w:hRule="exact" w:wrap="auto" w:vAnchor="page" w:hAnchor="page" w:x="825" w:y="5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450,455,456</w:t>
      </w:r>
    </w:p>
    <w:p w:rsidR="0076735E" w:rsidRDefault="0076735E">
      <w:pPr>
        <w:framePr w:w="1200" w:h="180" w:hRule="exact" w:wrap="auto" w:vAnchor="page" w:hAnchor="page" w:x="5985" w:y="5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356.587,31</w:t>
      </w:r>
    </w:p>
    <w:p w:rsidR="0076735E" w:rsidRDefault="0076735E">
      <w:pPr>
        <w:framePr w:w="3220" w:h="166" w:hRule="exact" w:wrap="auto" w:vAnchor="page" w:hAnchor="page" w:x="2750" w:y="6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V) Inversions financeres a curt termini</w:t>
      </w:r>
    </w:p>
    <w:p w:rsidR="0076735E" w:rsidRDefault="0076735E">
      <w:pPr>
        <w:framePr w:w="1200" w:h="180" w:hRule="exact" w:wrap="auto" w:vAnchor="page" w:hAnchor="page" w:x="5985" w:y="6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118.460,19</w:t>
      </w:r>
    </w:p>
    <w:p w:rsidR="0076735E" w:rsidRDefault="0076735E">
      <w:pPr>
        <w:framePr w:w="3125" w:h="163" w:hRule="exact" w:wrap="auto" w:vAnchor="page" w:hAnchor="page" w:x="2845" w:y="6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2. Crèdits i valors representatius de deute</w:t>
      </w:r>
    </w:p>
    <w:p w:rsidR="0076735E" w:rsidRDefault="0076735E">
      <w:pPr>
        <w:framePr w:w="1790" w:h="489" w:hRule="exact" w:wrap="auto" w:vAnchor="page" w:hAnchor="page" w:x="825" w:y="6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4303,4313,4433,(4903)</w:t>
      </w:r>
    </w:p>
    <w:p w:rsidR="0076735E" w:rsidRDefault="0076735E">
      <w:pPr>
        <w:framePr w:w="1790" w:h="489" w:hRule="exact" w:wrap="auto" w:vAnchor="page" w:hAnchor="page" w:x="825" w:y="6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,541,542,544,546</w:t>
      </w:r>
    </w:p>
    <w:p w:rsidR="0076735E" w:rsidRDefault="0076735E">
      <w:pPr>
        <w:framePr w:w="1790" w:h="489" w:hRule="exact" w:wrap="auto" w:vAnchor="page" w:hAnchor="page" w:x="825" w:y="6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,547,(597),(5980)</w:t>
      </w:r>
    </w:p>
    <w:p w:rsidR="0076735E" w:rsidRDefault="0076735E">
      <w:pPr>
        <w:framePr w:w="1200" w:h="180" w:hRule="exact" w:wrap="auto" w:vAnchor="page" w:hAnchor="page" w:x="5985" w:y="6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112.254,00</w:t>
      </w:r>
    </w:p>
    <w:p w:rsidR="0076735E" w:rsidRDefault="0076735E">
      <w:pPr>
        <w:framePr w:w="3125" w:h="163" w:hRule="exact" w:wrap="auto" w:vAnchor="page" w:hAnchor="page" w:x="2845" w:y="6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4. Altres inversions financeres</w:t>
      </w:r>
    </w:p>
    <w:p w:rsidR="0076735E" w:rsidRDefault="0076735E">
      <w:pPr>
        <w:framePr w:w="1790" w:h="326" w:hRule="exact" w:wrap="auto" w:vAnchor="page" w:hAnchor="page" w:x="825" w:y="6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545,548,565,566</w:t>
      </w:r>
    </w:p>
    <w:p w:rsidR="0076735E" w:rsidRDefault="0076735E">
      <w:pPr>
        <w:framePr w:w="1790" w:h="326" w:hRule="exact" w:wrap="auto" w:vAnchor="page" w:hAnchor="page" w:x="825" w:y="6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,(5981),(5982)</w:t>
      </w:r>
    </w:p>
    <w:p w:rsidR="0076735E" w:rsidRDefault="0076735E">
      <w:pPr>
        <w:framePr w:w="1200" w:h="180" w:hRule="exact" w:wrap="auto" w:vAnchor="page" w:hAnchor="page" w:x="5985" w:y="6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6.206,19</w:t>
      </w:r>
    </w:p>
    <w:p w:rsidR="0076735E" w:rsidRDefault="0076735E">
      <w:pPr>
        <w:framePr w:w="3220" w:h="166" w:hRule="exact" w:wrap="auto" w:vAnchor="page" w:hAnchor="page" w:x="2750" w:y="7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VI) Ajustos per *periodificación</w:t>
      </w:r>
    </w:p>
    <w:p w:rsidR="0076735E" w:rsidRDefault="0076735E">
      <w:pPr>
        <w:framePr w:w="1200" w:h="180" w:hRule="exact" w:wrap="auto" w:vAnchor="page" w:hAnchor="page" w:x="5985" w:y="7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9.943,73</w:t>
      </w:r>
    </w:p>
    <w:p w:rsidR="0076735E" w:rsidRDefault="0076735E">
      <w:pPr>
        <w:framePr w:w="3125" w:h="163" w:hRule="exact" w:wrap="auto" w:vAnchor="page" w:hAnchor="page" w:x="2845" w:y="7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 Ajustos per *periodificación</w:t>
      </w:r>
    </w:p>
    <w:p w:rsidR="0076735E" w:rsidRDefault="0076735E">
      <w:pPr>
        <w:framePr w:w="1790" w:h="163" w:hRule="exact" w:wrap="auto" w:vAnchor="page" w:hAnchor="page" w:x="825" w:y="7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480,567</w:t>
      </w:r>
    </w:p>
    <w:p w:rsidR="0076735E" w:rsidRDefault="0076735E">
      <w:pPr>
        <w:framePr w:w="1200" w:h="180" w:hRule="exact" w:wrap="auto" w:vAnchor="page" w:hAnchor="page" w:x="5985" w:y="7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9.943,73</w:t>
      </w:r>
    </w:p>
    <w:p w:rsidR="0076735E" w:rsidRDefault="0076735E">
      <w:pPr>
        <w:framePr w:w="3220" w:h="166" w:hRule="exact" w:wrap="auto" w:vAnchor="page" w:hAnchor="page" w:x="2750" w:y="7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VII) Efectiu i altres actius líquids equivalents</w:t>
      </w:r>
    </w:p>
    <w:p w:rsidR="0076735E" w:rsidRDefault="0076735E">
      <w:pPr>
        <w:framePr w:w="1200" w:h="180" w:hRule="exact" w:wrap="auto" w:vAnchor="page" w:hAnchor="page" w:x="5985" w:y="7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60.434.180,04</w:t>
      </w:r>
    </w:p>
    <w:p w:rsidR="0076735E" w:rsidRDefault="0076735E">
      <w:pPr>
        <w:framePr w:w="3125" w:h="163" w:hRule="exact" w:wrap="auto" w:vAnchor="page" w:hAnchor="page" w:x="2845" w:y="7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2. Tresoreria</w:t>
      </w:r>
    </w:p>
    <w:p w:rsidR="0076735E" w:rsidRDefault="0076735E">
      <w:pPr>
        <w:framePr w:w="1790" w:h="326" w:hRule="exact" w:wrap="auto" w:vAnchor="page" w:hAnchor="page" w:x="825" w:y="7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556,570,571,573</w:t>
      </w:r>
    </w:p>
    <w:p w:rsidR="0076735E" w:rsidRDefault="0076735E">
      <w:pPr>
        <w:framePr w:w="1790" w:h="326" w:hRule="exact" w:wrap="auto" w:vAnchor="page" w:hAnchor="page" w:x="825" w:y="7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,574,575</w:t>
      </w:r>
    </w:p>
    <w:p w:rsidR="0076735E" w:rsidRDefault="0076735E">
      <w:pPr>
        <w:framePr w:w="1200" w:h="180" w:hRule="exact" w:wrap="auto" w:vAnchor="page" w:hAnchor="page" w:x="5985" w:y="7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60.434.180,04</w:t>
      </w:r>
    </w:p>
    <w:p w:rsidR="0076735E" w:rsidRDefault="0076735E">
      <w:pPr>
        <w:framePr w:w="3420" w:h="166" w:hRule="exact" w:wrap="auto" w:vAnchor="page" w:hAnchor="page" w:x="10065" w:y="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A) Patrimoni net</w:t>
      </w:r>
    </w:p>
    <w:p w:rsidR="0076735E" w:rsidRDefault="0076735E">
      <w:pPr>
        <w:framePr w:w="1200" w:h="180" w:hRule="exact" w:wrap="auto" w:vAnchor="page" w:hAnchor="page" w:x="13485" w:y="2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42.776.642,24</w:t>
      </w:r>
    </w:p>
    <w:p w:rsidR="0076735E" w:rsidRDefault="0076735E">
      <w:pPr>
        <w:framePr w:w="3345" w:h="166" w:hRule="exact" w:wrap="auto" w:vAnchor="page" w:hAnchor="page" w:x="10140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I) Patrimoni</w:t>
      </w:r>
    </w:p>
    <w:p w:rsidR="0076735E" w:rsidRDefault="0076735E">
      <w:pPr>
        <w:framePr w:w="1200" w:h="165" w:hRule="exact" w:wrap="auto" w:vAnchor="page" w:hAnchor="page" w:x="13485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1.145.946,28</w:t>
      </w:r>
    </w:p>
    <w:p w:rsidR="0076735E" w:rsidRDefault="0076735E">
      <w:pPr>
        <w:framePr w:w="3225" w:h="165" w:hRule="exact" w:wrap="auto" w:vAnchor="page" w:hAnchor="page" w:x="10215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 Patrimoni</w:t>
      </w:r>
    </w:p>
    <w:p w:rsidR="0076735E" w:rsidRDefault="0076735E">
      <w:pPr>
        <w:framePr w:w="1560" w:h="163" w:hRule="exact" w:wrap="auto" w:vAnchor="page" w:hAnchor="page" w:x="8445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100,101</w:t>
      </w:r>
    </w:p>
    <w:p w:rsidR="0076735E" w:rsidRDefault="0076735E">
      <w:pPr>
        <w:framePr w:w="1200" w:h="180" w:hRule="exact" w:wrap="auto" w:vAnchor="page" w:hAnchor="page" w:x="13485" w:y="2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1.145.946,28</w:t>
      </w:r>
    </w:p>
    <w:p w:rsidR="0076735E" w:rsidRDefault="0076735E">
      <w:pPr>
        <w:framePr w:w="3345" w:h="166" w:hRule="exact" w:wrap="auto" w:vAnchor="page" w:hAnchor="page" w:x="10140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II) Patrimoni generat</w:t>
      </w:r>
    </w:p>
    <w:p w:rsidR="0076735E" w:rsidRDefault="0076735E">
      <w:pPr>
        <w:framePr w:w="1200" w:h="165" w:hRule="exact" w:wrap="auto" w:vAnchor="page" w:hAnchor="page" w:x="13485" w:y="2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41.630.695,96</w:t>
      </w:r>
    </w:p>
    <w:p w:rsidR="0076735E" w:rsidRDefault="0076735E">
      <w:pPr>
        <w:framePr w:w="3225" w:h="165" w:hRule="exact" w:wrap="auto" w:vAnchor="page" w:hAnchor="page" w:x="10215" w:y="3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 Resultats d'exercicis anteriors</w:t>
      </w:r>
    </w:p>
    <w:p w:rsidR="0076735E" w:rsidRDefault="0076735E">
      <w:pPr>
        <w:framePr w:w="1560" w:h="163" w:hRule="exact" w:wrap="auto" w:vAnchor="page" w:hAnchor="page" w:x="8445" w:y="3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120</w:t>
      </w:r>
    </w:p>
    <w:p w:rsidR="0076735E" w:rsidRDefault="0076735E">
      <w:pPr>
        <w:framePr w:w="1200" w:h="180" w:hRule="exact" w:wrap="auto" w:vAnchor="page" w:hAnchor="page" w:x="13485" w:y="3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58.451.124,42</w:t>
      </w:r>
    </w:p>
    <w:p w:rsidR="0076735E" w:rsidRDefault="0076735E">
      <w:pPr>
        <w:framePr w:w="3225" w:h="165" w:hRule="exact" w:wrap="auto" w:vAnchor="page" w:hAnchor="page" w:x="10215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2. Resultat de l'exercici</w:t>
      </w:r>
    </w:p>
    <w:p w:rsidR="0076735E" w:rsidRDefault="0076735E">
      <w:pPr>
        <w:framePr w:w="1560" w:h="163" w:hRule="exact" w:wrap="auto" w:vAnchor="page" w:hAnchor="page" w:x="8445" w:y="3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129</w:t>
      </w:r>
    </w:p>
    <w:p w:rsidR="0076735E" w:rsidRDefault="0076735E">
      <w:pPr>
        <w:framePr w:w="1200" w:h="180" w:hRule="exact" w:wrap="auto" w:vAnchor="page" w:hAnchor="page" w:x="13485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-16.820.428,46</w:t>
      </w:r>
    </w:p>
    <w:p w:rsidR="0076735E" w:rsidRDefault="0076735E">
      <w:pPr>
        <w:framePr w:w="3420" w:h="166" w:hRule="exact" w:wrap="auto" w:vAnchor="page" w:hAnchor="page" w:x="10065" w:y="3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C) Passiu corrent</w:t>
      </w:r>
    </w:p>
    <w:p w:rsidR="0076735E" w:rsidRDefault="0076735E">
      <w:pPr>
        <w:framePr w:w="1200" w:h="180" w:hRule="exact" w:wrap="auto" w:vAnchor="page" w:hAnchor="page" w:x="13485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28.710.403,02</w:t>
      </w:r>
    </w:p>
    <w:p w:rsidR="0076735E" w:rsidRDefault="0076735E">
      <w:pPr>
        <w:framePr w:w="3345" w:h="166" w:hRule="exact" w:wrap="auto" w:vAnchor="page" w:hAnchor="page" w:x="10140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II) Deutes a curt termini</w:t>
      </w:r>
    </w:p>
    <w:p w:rsidR="0076735E" w:rsidRDefault="0076735E">
      <w:pPr>
        <w:framePr w:w="1200" w:h="165" w:hRule="exact" w:wrap="auto" w:vAnchor="page" w:hAnchor="page" w:x="13485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3.404.704,20</w:t>
      </w:r>
    </w:p>
    <w:p w:rsidR="0076735E" w:rsidRDefault="0076735E">
      <w:pPr>
        <w:framePr w:w="3225" w:h="165" w:hRule="exact" w:wrap="auto" w:vAnchor="page" w:hAnchor="page" w:x="10215" w:y="3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4. Altres deutes</w:t>
      </w:r>
    </w:p>
    <w:p w:rsidR="0076735E" w:rsidRDefault="0076735E">
      <w:pPr>
        <w:framePr w:w="1560" w:h="489" w:hRule="exact" w:wrap="auto" w:vAnchor="page" w:hAnchor="page" w:x="8445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4003,4013,4133,4183</w:t>
      </w:r>
    </w:p>
    <w:p w:rsidR="0076735E" w:rsidRDefault="0076735E">
      <w:pPr>
        <w:framePr w:w="1560" w:h="489" w:hRule="exact" w:wrap="auto" w:vAnchor="page" w:hAnchor="page" w:x="8445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,523,524,528,529</w:t>
      </w:r>
    </w:p>
    <w:p w:rsidR="0076735E" w:rsidRDefault="0076735E">
      <w:pPr>
        <w:framePr w:w="1560" w:h="489" w:hRule="exact" w:wrap="auto" w:vAnchor="page" w:hAnchor="page" w:x="8445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,560,561</w:t>
      </w:r>
    </w:p>
    <w:p w:rsidR="0076735E" w:rsidRDefault="0076735E">
      <w:pPr>
        <w:framePr w:w="1200" w:h="180" w:hRule="exact" w:wrap="auto" w:vAnchor="page" w:hAnchor="page" w:x="13485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3.404.704,20</w:t>
      </w:r>
    </w:p>
    <w:p w:rsidR="0076735E" w:rsidRDefault="0076735E">
      <w:pPr>
        <w:framePr w:w="3345" w:h="332" w:hRule="exact" w:wrap="auto" w:vAnchor="page" w:hAnchor="page" w:x="10140" w:y="4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III) Deutes amb entitats del grup, multigrup i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4"/>
          <w:szCs w:val="14"/>
        </w:rPr>
        <w:t>associades a curt termini</w:t>
      </w:r>
    </w:p>
    <w:p w:rsidR="0076735E" w:rsidRDefault="0076735E">
      <w:pPr>
        <w:framePr w:w="1200" w:h="165" w:hRule="exact" w:wrap="auto" w:vAnchor="page" w:hAnchor="page" w:x="13485" w:y="4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18.428,57</w:t>
      </w:r>
    </w:p>
    <w:p w:rsidR="0076735E" w:rsidRDefault="0076735E">
      <w:pPr>
        <w:framePr w:w="3225" w:h="326" w:hRule="exact" w:wrap="auto" w:vAnchor="page" w:hAnchor="page" w:x="10215" w:y="4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 xml:space="preserve">1. Deutes amb entitats del grup, multigrup i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sz w:val="14"/>
          <w:szCs w:val="14"/>
        </w:rPr>
        <w:t>associades a curt termini</w:t>
      </w:r>
    </w:p>
    <w:p w:rsidR="0076735E" w:rsidRDefault="0076735E">
      <w:pPr>
        <w:framePr w:w="1560" w:h="326" w:hRule="exact" w:wrap="auto" w:vAnchor="page" w:hAnchor="page" w:x="8445" w:y="4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4002,4012,4132,4182</w:t>
      </w:r>
    </w:p>
    <w:p w:rsidR="0076735E" w:rsidRDefault="0076735E">
      <w:pPr>
        <w:framePr w:w="1560" w:h="326" w:hRule="exact" w:wrap="auto" w:vAnchor="page" w:hAnchor="page" w:x="8445" w:y="4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,51</w:t>
      </w:r>
    </w:p>
    <w:p w:rsidR="0076735E" w:rsidRDefault="0076735E">
      <w:pPr>
        <w:framePr w:w="1200" w:h="180" w:hRule="exact" w:wrap="auto" w:vAnchor="page" w:hAnchor="page" w:x="13485" w:y="4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18.428,57</w:t>
      </w:r>
    </w:p>
    <w:p w:rsidR="0076735E" w:rsidRDefault="0076735E">
      <w:pPr>
        <w:framePr w:w="3345" w:h="332" w:hRule="exact" w:wrap="auto" w:vAnchor="page" w:hAnchor="page" w:x="10140" w:y="5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IV) Creditors i altres comptes a pagar a curt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4"/>
          <w:szCs w:val="14"/>
        </w:rPr>
        <w:t>termini</w:t>
      </w:r>
    </w:p>
    <w:p w:rsidR="0076735E" w:rsidRDefault="0076735E">
      <w:pPr>
        <w:framePr w:w="1200" w:h="165" w:hRule="exact" w:wrap="auto" w:vAnchor="page" w:hAnchor="page" w:x="13485" w:y="5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25.287.270,25</w:t>
      </w:r>
    </w:p>
    <w:p w:rsidR="0076735E" w:rsidRDefault="0076735E">
      <w:pPr>
        <w:framePr w:w="3225" w:h="165" w:hRule="exact" w:wrap="auto" w:vAnchor="page" w:hAnchor="page" w:x="10215" w:y="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1. Creditors per operacions de gestió</w:t>
      </w:r>
    </w:p>
    <w:p w:rsidR="0076735E" w:rsidRDefault="0076735E">
      <w:pPr>
        <w:framePr w:w="1560" w:h="326" w:hRule="exact" w:wrap="auto" w:vAnchor="page" w:hAnchor="page" w:x="8445" w:y="54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4000,4010,411,4130</w:t>
      </w:r>
    </w:p>
    <w:p w:rsidR="0076735E" w:rsidRDefault="0076735E">
      <w:pPr>
        <w:framePr w:w="1560" w:h="326" w:hRule="exact" w:wrap="auto" w:vAnchor="page" w:hAnchor="page" w:x="8445" w:y="54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,416,4180,522</w:t>
      </w:r>
    </w:p>
    <w:p w:rsidR="0076735E" w:rsidRDefault="0076735E">
      <w:pPr>
        <w:framePr w:w="1200" w:h="180" w:hRule="exact" w:wrap="auto" w:vAnchor="page" w:hAnchor="page" w:x="13485" w:y="5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4.070.760,77</w:t>
      </w:r>
    </w:p>
    <w:p w:rsidR="0076735E" w:rsidRDefault="0076735E">
      <w:pPr>
        <w:framePr w:w="3225" w:h="165" w:hRule="exact" w:wrap="auto" w:vAnchor="page" w:hAnchor="page" w:x="10215" w:y="5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2. Altres comptes a pagar</w:t>
      </w:r>
    </w:p>
    <w:p w:rsidR="0076735E" w:rsidRDefault="0076735E">
      <w:pPr>
        <w:framePr w:w="1560" w:h="489" w:hRule="exact" w:wrap="auto" w:vAnchor="page" w:hAnchor="page" w:x="8445" w:y="57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4001,4011,410,4131</w:t>
      </w:r>
    </w:p>
    <w:p w:rsidR="0076735E" w:rsidRDefault="0076735E">
      <w:pPr>
        <w:framePr w:w="1560" w:h="489" w:hRule="exact" w:wrap="auto" w:vAnchor="page" w:hAnchor="page" w:x="8445" w:y="57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,414,4181,419,550</w:t>
      </w:r>
    </w:p>
    <w:p w:rsidR="0076735E" w:rsidRDefault="0076735E">
      <w:pPr>
        <w:framePr w:w="1560" w:h="489" w:hRule="exact" w:wrap="auto" w:vAnchor="page" w:hAnchor="page" w:x="8445" w:y="57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,554,559</w:t>
      </w:r>
    </w:p>
    <w:p w:rsidR="0076735E" w:rsidRDefault="0076735E">
      <w:pPr>
        <w:framePr w:w="1200" w:h="180" w:hRule="exact" w:wrap="auto" w:vAnchor="page" w:hAnchor="page" w:x="13485" w:y="5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20.567.820,12</w:t>
      </w:r>
    </w:p>
    <w:p w:rsidR="0076735E" w:rsidRDefault="0076735E">
      <w:pPr>
        <w:framePr w:w="3225" w:h="165" w:hRule="exact" w:wrap="auto" w:vAnchor="page" w:hAnchor="page" w:x="10215" w:y="6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3. Administracions públiques</w:t>
      </w:r>
    </w:p>
    <w:p w:rsidR="0076735E" w:rsidRDefault="0076735E">
      <w:pPr>
        <w:framePr w:w="1560" w:h="163" w:hRule="exact" w:wrap="auto" w:vAnchor="page" w:hAnchor="page" w:x="8445" w:y="6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475,476,477</w:t>
      </w:r>
    </w:p>
    <w:p w:rsidR="0076735E" w:rsidRDefault="0076735E">
      <w:pPr>
        <w:framePr w:w="1200" w:h="180" w:hRule="exact" w:wrap="auto" w:vAnchor="page" w:hAnchor="page" w:x="13485" w:y="6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648.689,36</w:t>
      </w:r>
    </w:p>
    <w:p w:rsidR="0076735E" w:rsidRDefault="0076735E">
      <w:pPr>
        <w:framePr w:w="1170" w:h="172" w:hRule="exact" w:wrap="auto" w:vAnchor="page" w:hAnchor="page" w:x="6030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71.487.045,26</w:t>
      </w:r>
    </w:p>
    <w:p w:rsidR="0076735E" w:rsidRDefault="0076735E">
      <w:pPr>
        <w:framePr w:w="1215" w:h="195" w:hRule="exact" w:wrap="auto" w:vAnchor="page" w:hAnchor="page" w:x="13500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71.487.045,26</w:t>
      </w:r>
    </w:p>
    <w:p w:rsidR="0076735E" w:rsidRDefault="0076735E">
      <w:pPr>
        <w:framePr w:w="3600" w:h="226" w:hRule="exact" w:wrap="auto" w:vAnchor="page" w:hAnchor="page" w:x="2340" w:y="10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TOTAL ACTIU (A+B)</w:t>
      </w:r>
    </w:p>
    <w:p w:rsidR="0076735E" w:rsidRDefault="0076735E">
      <w:pPr>
        <w:framePr w:w="3600" w:h="226" w:hRule="exact" w:wrap="auto" w:vAnchor="page" w:hAnchor="page" w:x="9855" w:y="10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TOTAL PATRIMONI NET I PASSIU (A+B+C)</w:t>
      </w:r>
    </w:p>
    <w:sectPr w:rsidR="0076735E">
      <w:type w:val="continuous"/>
      <w:pgSz w:w="16836" w:h="11904" w:orient="landscape"/>
      <w:pgMar w:top="794" w:right="794" w:bottom="794" w:left="7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9"/>
    <w:rsid w:val="003A3769"/>
    <w:rsid w:val="005D2810"/>
    <w:rsid w:val="0076735E"/>
    <w:rsid w:val="008B29CA"/>
    <w:rsid w:val="00903438"/>
    <w:rsid w:val="00C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zh-CN"/>
    </w:rPr>
  </w:style>
  <w:style w:type="character" w:default="1" w:styleId="Tipusdelletraperdefectedelpargraf">
    <w:name w:val="Default Paragraph Font"/>
    <w:uiPriority w:val="99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B29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B29CA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zh-CN"/>
    </w:rPr>
  </w:style>
  <w:style w:type="character" w:default="1" w:styleId="Tipusdelletraperdefectedelpargraf">
    <w:name w:val="Default Paragraph Font"/>
    <w:uiPriority w:val="99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B29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B29C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F4AB274D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Diputacio de Barcelona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Ferrer Fontana, Àngela</cp:lastModifiedBy>
  <cp:revision>2</cp:revision>
  <cp:lastPrinted>2016-02-29T14:22:00Z</cp:lastPrinted>
  <dcterms:created xsi:type="dcterms:W3CDTF">2016-09-05T11:56:00Z</dcterms:created>
  <dcterms:modified xsi:type="dcterms:W3CDTF">2016-09-05T11:56:00Z</dcterms:modified>
</cp:coreProperties>
</file>